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B81433" w:rsidRDefault="00707751" w:rsidP="0032045E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Processo n. </w:t>
      </w:r>
      <w:r w:rsidR="0040767A">
        <w:rPr>
          <w:rFonts w:ascii="Calibri" w:hAnsi="Calibri" w:cs="Calibri"/>
          <w:b/>
        </w:rPr>
        <w:t>45485/2009.</w:t>
      </w:r>
    </w:p>
    <w:p w:rsidR="0013270C" w:rsidRPr="00B81433" w:rsidRDefault="00EB396B" w:rsidP="00C92A1C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  <w:b/>
        </w:rPr>
        <w:t xml:space="preserve">Recorrente </w:t>
      </w:r>
      <w:r w:rsidR="00A43853" w:rsidRPr="00B81433">
        <w:rPr>
          <w:rFonts w:ascii="Calibri" w:hAnsi="Calibri" w:cs="Calibri"/>
          <w:b/>
        </w:rPr>
        <w:t>–</w:t>
      </w:r>
      <w:r w:rsidR="00CC61EC">
        <w:rPr>
          <w:rFonts w:ascii="Calibri" w:hAnsi="Calibri" w:cs="Calibri"/>
          <w:b/>
        </w:rPr>
        <w:t xml:space="preserve"> </w:t>
      </w:r>
      <w:r w:rsidR="0040767A">
        <w:rPr>
          <w:rFonts w:ascii="Calibri" w:hAnsi="Calibri" w:cs="Calibri"/>
          <w:b/>
        </w:rPr>
        <w:t>Prefeitura Municipal de Vila Rica</w:t>
      </w:r>
    </w:p>
    <w:p w:rsidR="002C4E1F" w:rsidRPr="0019559E" w:rsidRDefault="001F1011" w:rsidP="008626A7">
      <w:pPr>
        <w:jc w:val="both"/>
        <w:rPr>
          <w:rFonts w:ascii="Calibri" w:hAnsi="Calibri" w:cs="Calibri"/>
          <w:b/>
        </w:rPr>
      </w:pPr>
      <w:r w:rsidRPr="00B81433">
        <w:rPr>
          <w:rFonts w:ascii="Calibri" w:hAnsi="Calibri" w:cs="Calibri"/>
        </w:rPr>
        <w:t>Auto de Infra</w:t>
      </w:r>
      <w:r w:rsidR="00CF2461">
        <w:rPr>
          <w:rFonts w:ascii="Calibri" w:hAnsi="Calibri" w:cs="Calibri"/>
        </w:rPr>
        <w:t xml:space="preserve">ção n. </w:t>
      </w:r>
      <w:r w:rsidR="0040767A" w:rsidRPr="0040767A">
        <w:rPr>
          <w:rFonts w:ascii="Calibri" w:hAnsi="Calibri" w:cs="Calibri"/>
        </w:rPr>
        <w:t>111009, de 06/01/2009.</w:t>
      </w:r>
    </w:p>
    <w:p w:rsidR="007951D8" w:rsidRDefault="0040767A" w:rsidP="003120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Relator – </w:t>
      </w:r>
      <w:proofErr w:type="spellStart"/>
      <w:r>
        <w:rPr>
          <w:rFonts w:ascii="Calibri" w:hAnsi="Calibri" w:cs="Calibri"/>
        </w:rPr>
        <w:t>Ramilson</w:t>
      </w:r>
      <w:proofErr w:type="spellEnd"/>
      <w:r>
        <w:rPr>
          <w:rFonts w:ascii="Calibri" w:hAnsi="Calibri" w:cs="Calibri"/>
        </w:rPr>
        <w:t xml:space="preserve"> Luiz Camargo Santiago – SEMA/MT</w:t>
      </w:r>
    </w:p>
    <w:p w:rsidR="00E70EDF" w:rsidRPr="00F5118E" w:rsidRDefault="0040767A" w:rsidP="003120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Procurador Municipal – Pierre Fabrício Gouveia de Oliveira</w:t>
      </w:r>
    </w:p>
    <w:p w:rsidR="003F04B1" w:rsidRDefault="00656CC1" w:rsidP="003F04B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1</w:t>
      </w:r>
      <w:r w:rsidR="008225F7" w:rsidRPr="00B81433">
        <w:rPr>
          <w:rFonts w:ascii="Calibri" w:hAnsi="Calibri" w:cs="Calibri"/>
        </w:rPr>
        <w:t>ª Junta de Julgamento de Recursos</w:t>
      </w:r>
      <w:r w:rsidR="00E7204E" w:rsidRPr="00B81433">
        <w:rPr>
          <w:rFonts w:ascii="Calibri" w:hAnsi="Calibri" w:cs="Calibri"/>
          <w:b/>
        </w:rPr>
        <w:t xml:space="preserve">. </w:t>
      </w:r>
    </w:p>
    <w:p w:rsidR="0040767A" w:rsidRPr="006B5022" w:rsidRDefault="0040767A" w:rsidP="0040767A">
      <w:pPr>
        <w:jc w:val="both"/>
        <w:rPr>
          <w:rFonts w:ascii="Calibri" w:hAnsi="Calibri" w:cs="Calibri"/>
          <w:b/>
          <w:sz w:val="28"/>
          <w:szCs w:val="28"/>
        </w:rPr>
      </w:pPr>
    </w:p>
    <w:p w:rsidR="00690661" w:rsidRDefault="007951D8" w:rsidP="0069066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125</w:t>
      </w:r>
      <w:r w:rsidR="00C923CE" w:rsidRPr="00DC1D33">
        <w:rPr>
          <w:rFonts w:ascii="Calibri" w:hAnsi="Calibri" w:cs="Calibri"/>
          <w:b/>
          <w:sz w:val="22"/>
          <w:szCs w:val="22"/>
        </w:rPr>
        <w:t>/2021</w:t>
      </w:r>
    </w:p>
    <w:p w:rsidR="007C7B63" w:rsidRDefault="007C7B63" w:rsidP="007C7B63">
      <w:pPr>
        <w:jc w:val="both"/>
        <w:rPr>
          <w:rFonts w:ascii="Calibri" w:hAnsi="Calibri" w:cs="Calibri"/>
        </w:rPr>
      </w:pPr>
    </w:p>
    <w:p w:rsidR="00C923CE" w:rsidRDefault="003D6266" w:rsidP="00173526">
      <w:pPr>
        <w:jc w:val="both"/>
        <w:rPr>
          <w:rFonts w:ascii="Calibri" w:hAnsi="Calibri" w:cs="Calibri"/>
        </w:rPr>
      </w:pPr>
      <w:r w:rsidRPr="003D6266">
        <w:rPr>
          <w:rFonts w:ascii="Calibri" w:hAnsi="Calibri" w:cs="Calibri"/>
        </w:rPr>
        <w:t>Auto de Infração n. 111009, de 06/01/2009. Auto de Inspeção n. 126908, de 06/01/2009. Relatório Técnico n. 665/SUF/CFE/2008. Por instalar e fazer funcionar lixão municipal, obras e serviços potencialmente poluidores, sem as devidas licenças ambientais e por operá-las contrariando as normas legais vigentes. Decisão Administrativa n. 789/SPA/SEMA/2018, pela homologação do Auto de Infração n. 111009, de 06/01/2009, arbitrando multa de R$ 50.000,00 (cinquenta mil reais), com fulcro no artigo 66 do Decreto Federal n. 6.514/08. Requer o recorrente que seja firmado convênio entre a Secretaria de Estado de Meio Ambiente – SEMA/MT e a Prefeitura Municipal de Vila Rica, com o fim de fazer o aterro sanitário. Requer também que seja firmado Termo de Ajuste de Conduta nos termos acima transcritos e requer redução da multa.</w:t>
      </w:r>
      <w:r w:rsidR="00FC0D8D">
        <w:rPr>
          <w:rFonts w:ascii="Calibri" w:hAnsi="Calibri" w:cs="Calibri"/>
        </w:rPr>
        <w:t xml:space="preserve"> Recurso provido.</w:t>
      </w:r>
      <w:bookmarkStart w:id="0" w:name="_GoBack"/>
      <w:bookmarkEnd w:id="0"/>
    </w:p>
    <w:p w:rsidR="003D6266" w:rsidRPr="003D6266" w:rsidRDefault="003D6266" w:rsidP="00173526">
      <w:pPr>
        <w:jc w:val="both"/>
        <w:rPr>
          <w:rFonts w:ascii="Calibri" w:hAnsi="Calibri" w:cs="Calibri"/>
          <w:b/>
        </w:rPr>
      </w:pPr>
    </w:p>
    <w:p w:rsidR="00173526" w:rsidRPr="007C7B63" w:rsidRDefault="00312C49" w:rsidP="005C4477">
      <w:pPr>
        <w:jc w:val="both"/>
        <w:rPr>
          <w:rFonts w:ascii="Calibri" w:hAnsi="Calibri" w:cs="Calibri"/>
        </w:rPr>
      </w:pPr>
      <w:r w:rsidRPr="003D6266">
        <w:rPr>
          <w:rFonts w:ascii="Calibri" w:hAnsi="Calibri" w:cs="Calibri"/>
        </w:rPr>
        <w:t>Vistos, relatado</w:t>
      </w:r>
      <w:r w:rsidR="00AC2FC6" w:rsidRPr="003D6266">
        <w:rPr>
          <w:rFonts w:ascii="Calibri" w:hAnsi="Calibri" w:cs="Calibri"/>
        </w:rPr>
        <w:t>s</w:t>
      </w:r>
      <w:r w:rsidRPr="003D6266">
        <w:rPr>
          <w:rFonts w:ascii="Calibri" w:hAnsi="Calibri" w:cs="Calibri"/>
        </w:rPr>
        <w:t xml:space="preserve"> e discu</w:t>
      </w:r>
      <w:r w:rsidR="00656CC1" w:rsidRPr="003D6266">
        <w:rPr>
          <w:rFonts w:ascii="Calibri" w:hAnsi="Calibri" w:cs="Calibri"/>
        </w:rPr>
        <w:t>tidos, decidiram</w:t>
      </w:r>
      <w:r w:rsidR="00656CC1">
        <w:rPr>
          <w:rFonts w:ascii="Calibri" w:hAnsi="Calibri" w:cs="Calibri"/>
          <w:sz w:val="22"/>
          <w:szCs w:val="22"/>
        </w:rPr>
        <w:t xml:space="preserve"> os membros da 1</w:t>
      </w:r>
      <w:r w:rsidRPr="00DC1D33">
        <w:rPr>
          <w:rFonts w:ascii="Calibri" w:hAnsi="Calibri" w:cs="Calibri"/>
          <w:sz w:val="22"/>
          <w:szCs w:val="22"/>
        </w:rPr>
        <w:t xml:space="preserve">ª Junta de Julgamento de </w:t>
      </w:r>
      <w:r w:rsidR="0032045E" w:rsidRPr="00DC1D33">
        <w:rPr>
          <w:rFonts w:ascii="Calibri" w:hAnsi="Calibri" w:cs="Calibri"/>
          <w:sz w:val="22"/>
          <w:szCs w:val="22"/>
        </w:rPr>
        <w:t>Recursos</w:t>
      </w:r>
      <w:r w:rsidR="003C6138" w:rsidRPr="00DC1D33">
        <w:rPr>
          <w:rFonts w:ascii="Calibri" w:hAnsi="Calibri" w:cs="Calibri"/>
          <w:sz w:val="22"/>
          <w:szCs w:val="22"/>
        </w:rPr>
        <w:t xml:space="preserve">, </w:t>
      </w:r>
      <w:r w:rsidR="003D6266" w:rsidRPr="003D6266">
        <w:rPr>
          <w:rFonts w:ascii="Calibri" w:hAnsi="Calibri" w:cs="Calibri"/>
        </w:rPr>
        <w:t>por maioria, dar provimento ao recurso interposto pelo recorrente, acolhendo o voto do relator, pois em analisando os autos, percebe-se que neste processo ocorrera a prescrição intercorrente, conforme se verifica do AR de fl. 8, de 03/02/2009 e a Certidão da SEMA, de fl. 22, de 03/01/2013. Decidimos pelo recebimento do recurso, damos provimento para anular o Auto de Infração n. 111009, de 06/01/2009, tendo em vista a ocorrência da prescrição intercorrente, com base no Decreto 6.514/0</w:t>
      </w:r>
      <w:r w:rsidR="003D6266">
        <w:rPr>
          <w:rFonts w:ascii="Calibri" w:hAnsi="Calibri" w:cs="Calibri"/>
        </w:rPr>
        <w:t>8.</w:t>
      </w:r>
    </w:p>
    <w:p w:rsidR="005C4E69" w:rsidRPr="00DC1D33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Presentes à votação os seguinte</w:t>
      </w:r>
      <w:r w:rsidR="003B3449" w:rsidRPr="00DC1D33">
        <w:rPr>
          <w:rFonts w:ascii="Calibri" w:hAnsi="Calibri" w:cs="Calibri"/>
          <w:sz w:val="22"/>
          <w:szCs w:val="22"/>
        </w:rPr>
        <w:t>s</w:t>
      </w:r>
      <w:r w:rsidRPr="00DC1D33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5C4E69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EF322D" w:rsidRPr="00DC1D33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EF322D" w:rsidRPr="00DC1D33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 </w:t>
      </w:r>
    </w:p>
    <w:p w:rsidR="00EF322D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Repre</w:t>
      </w:r>
      <w:r w:rsidR="00EE6B5F">
        <w:rPr>
          <w:rFonts w:ascii="Calibri" w:hAnsi="Calibri" w:cs="Calibri"/>
          <w:sz w:val="22"/>
          <w:szCs w:val="22"/>
        </w:rPr>
        <w:t>sentante da FAMATO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EF322D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GUARDIÕES DA TERRA</w:t>
      </w:r>
    </w:p>
    <w:p w:rsidR="00EE6B5F" w:rsidRPr="00EE6B5F" w:rsidRDefault="00EE6B5F" w:rsidP="00EF322D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</w:t>
      </w:r>
    </w:p>
    <w:p w:rsidR="00EF322D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ECOTRÓPICA</w:t>
      </w:r>
    </w:p>
    <w:p w:rsidR="00EE6B5F" w:rsidRDefault="00EE6B5F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Lucas Esteves dos Santos</w:t>
      </w:r>
    </w:p>
    <w:p w:rsidR="00EE6B5F" w:rsidRPr="00EE6B5F" w:rsidRDefault="00EE6B5F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Instituto Caracol </w:t>
      </w:r>
    </w:p>
    <w:p w:rsidR="00CB770A" w:rsidRPr="00DC1D33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C1D33">
        <w:rPr>
          <w:rFonts w:ascii="Calibri" w:hAnsi="Calibri" w:cs="Calibri"/>
          <w:sz w:val="22"/>
          <w:szCs w:val="22"/>
        </w:rPr>
        <w:t>Cuiabá,</w:t>
      </w:r>
      <w:r w:rsidR="005614B8" w:rsidRPr="00DC1D33">
        <w:rPr>
          <w:rFonts w:ascii="Calibri" w:hAnsi="Calibri" w:cs="Calibri"/>
          <w:sz w:val="22"/>
          <w:szCs w:val="22"/>
        </w:rPr>
        <w:t xml:space="preserve"> </w:t>
      </w:r>
      <w:r w:rsidR="005C49BE">
        <w:rPr>
          <w:rFonts w:ascii="Calibri" w:hAnsi="Calibri" w:cs="Calibri"/>
          <w:sz w:val="22"/>
          <w:szCs w:val="22"/>
        </w:rPr>
        <w:t>21</w:t>
      </w:r>
      <w:r w:rsidR="00534A68" w:rsidRPr="00DC1D33">
        <w:rPr>
          <w:rFonts w:ascii="Calibri" w:hAnsi="Calibri" w:cs="Calibri"/>
          <w:sz w:val="22"/>
          <w:szCs w:val="22"/>
        </w:rPr>
        <w:t xml:space="preserve"> de julho</w:t>
      </w:r>
      <w:r w:rsidR="00C25848" w:rsidRPr="00DC1D33">
        <w:rPr>
          <w:rFonts w:ascii="Calibri" w:hAnsi="Calibri" w:cs="Calibri"/>
          <w:sz w:val="22"/>
          <w:szCs w:val="22"/>
        </w:rPr>
        <w:t xml:space="preserve"> de 2021</w:t>
      </w:r>
      <w:r w:rsidR="00AE0F4F" w:rsidRPr="00DC1D33">
        <w:rPr>
          <w:rFonts w:ascii="Calibri" w:hAnsi="Calibri" w:cs="Calibri"/>
          <w:sz w:val="22"/>
          <w:szCs w:val="22"/>
        </w:rPr>
        <w:t>.</w:t>
      </w:r>
    </w:p>
    <w:p w:rsidR="00703365" w:rsidRPr="00DC1D33" w:rsidRDefault="007033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DC1D33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DC1D33"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 w:rsidR="00A251C3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="00A251C3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415090" w:rsidRPr="00DC1D33" w:rsidRDefault="00A251C3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</w:t>
      </w:r>
      <w:r w:rsidR="005614B8" w:rsidRPr="00DC1D33">
        <w:rPr>
          <w:rFonts w:ascii="Calibri" w:hAnsi="Calibri" w:cs="Calibri"/>
          <w:b/>
          <w:sz w:val="22"/>
          <w:szCs w:val="22"/>
        </w:rPr>
        <w:t xml:space="preserve">Presidente da </w:t>
      </w:r>
      <w:r>
        <w:rPr>
          <w:rFonts w:ascii="Calibri" w:hAnsi="Calibri" w:cs="Calibri"/>
          <w:b/>
          <w:sz w:val="22"/>
          <w:szCs w:val="22"/>
        </w:rPr>
        <w:t>1</w:t>
      </w:r>
      <w:r w:rsidR="00CB770A" w:rsidRPr="00DC1D33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DC1D3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732DA"/>
    <w:rsid w:val="00082A79"/>
    <w:rsid w:val="00084C65"/>
    <w:rsid w:val="00093F28"/>
    <w:rsid w:val="000A091B"/>
    <w:rsid w:val="000C2F19"/>
    <w:rsid w:val="000C70C9"/>
    <w:rsid w:val="000D25F2"/>
    <w:rsid w:val="000D45F0"/>
    <w:rsid w:val="000D4727"/>
    <w:rsid w:val="000D699A"/>
    <w:rsid w:val="000D6BBB"/>
    <w:rsid w:val="000E0A5F"/>
    <w:rsid w:val="000E2616"/>
    <w:rsid w:val="000E30FF"/>
    <w:rsid w:val="000F030C"/>
    <w:rsid w:val="000F14C4"/>
    <w:rsid w:val="000F1EBF"/>
    <w:rsid w:val="000F3978"/>
    <w:rsid w:val="000F3D17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3398"/>
    <w:rsid w:val="0017014C"/>
    <w:rsid w:val="00173526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6A3C"/>
    <w:rsid w:val="002450C2"/>
    <w:rsid w:val="00245A9C"/>
    <w:rsid w:val="00246110"/>
    <w:rsid w:val="00252785"/>
    <w:rsid w:val="00254369"/>
    <w:rsid w:val="00257A04"/>
    <w:rsid w:val="00265D60"/>
    <w:rsid w:val="002662F8"/>
    <w:rsid w:val="002742C9"/>
    <w:rsid w:val="00276965"/>
    <w:rsid w:val="00276969"/>
    <w:rsid w:val="00277922"/>
    <w:rsid w:val="00287181"/>
    <w:rsid w:val="00296C1E"/>
    <w:rsid w:val="002A3081"/>
    <w:rsid w:val="002B4F4C"/>
    <w:rsid w:val="002B5696"/>
    <w:rsid w:val="002B56FD"/>
    <w:rsid w:val="002B7597"/>
    <w:rsid w:val="002C4E1F"/>
    <w:rsid w:val="002D638D"/>
    <w:rsid w:val="002D681E"/>
    <w:rsid w:val="002E5393"/>
    <w:rsid w:val="002E5A5C"/>
    <w:rsid w:val="002F0516"/>
    <w:rsid w:val="002F3FCD"/>
    <w:rsid w:val="002F5A9C"/>
    <w:rsid w:val="002F7057"/>
    <w:rsid w:val="003057B9"/>
    <w:rsid w:val="0031204A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37AA"/>
    <w:rsid w:val="00442766"/>
    <w:rsid w:val="004521EC"/>
    <w:rsid w:val="004542C4"/>
    <w:rsid w:val="00460246"/>
    <w:rsid w:val="00460799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367A"/>
    <w:rsid w:val="00587CCB"/>
    <w:rsid w:val="005A658A"/>
    <w:rsid w:val="005B2933"/>
    <w:rsid w:val="005B4957"/>
    <w:rsid w:val="005C0DC6"/>
    <w:rsid w:val="005C4477"/>
    <w:rsid w:val="005C49BE"/>
    <w:rsid w:val="005C4E69"/>
    <w:rsid w:val="005D7160"/>
    <w:rsid w:val="005D7941"/>
    <w:rsid w:val="005E28A3"/>
    <w:rsid w:val="005E590E"/>
    <w:rsid w:val="005F24DA"/>
    <w:rsid w:val="005F3F6C"/>
    <w:rsid w:val="005F6C94"/>
    <w:rsid w:val="0060699D"/>
    <w:rsid w:val="00617C56"/>
    <w:rsid w:val="00621758"/>
    <w:rsid w:val="006245E2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F55"/>
    <w:rsid w:val="006C0146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1AFF"/>
    <w:rsid w:val="007951D8"/>
    <w:rsid w:val="007963C9"/>
    <w:rsid w:val="00797D0D"/>
    <w:rsid w:val="00797D32"/>
    <w:rsid w:val="007A360D"/>
    <w:rsid w:val="007B0803"/>
    <w:rsid w:val="007B3251"/>
    <w:rsid w:val="007B4262"/>
    <w:rsid w:val="007C3182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F2512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989"/>
    <w:rsid w:val="008B0B58"/>
    <w:rsid w:val="008B2F63"/>
    <w:rsid w:val="008B5D37"/>
    <w:rsid w:val="008C0572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F9A"/>
    <w:rsid w:val="00954BD2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FC6"/>
    <w:rsid w:val="00AC4BC1"/>
    <w:rsid w:val="00AD01A8"/>
    <w:rsid w:val="00AD21F3"/>
    <w:rsid w:val="00AD5A62"/>
    <w:rsid w:val="00AD5EFB"/>
    <w:rsid w:val="00AE0F4F"/>
    <w:rsid w:val="00AE1F16"/>
    <w:rsid w:val="00AE282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45785"/>
    <w:rsid w:val="00D473D9"/>
    <w:rsid w:val="00D562C9"/>
    <w:rsid w:val="00D74DCB"/>
    <w:rsid w:val="00D774D4"/>
    <w:rsid w:val="00D77EAD"/>
    <w:rsid w:val="00D841A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60D1"/>
    <w:rsid w:val="00DD6CDD"/>
    <w:rsid w:val="00DE3351"/>
    <w:rsid w:val="00DE3978"/>
    <w:rsid w:val="00DF0305"/>
    <w:rsid w:val="00DF0573"/>
    <w:rsid w:val="00DF318A"/>
    <w:rsid w:val="00E02DE7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669DC"/>
    <w:rsid w:val="00E70EDF"/>
    <w:rsid w:val="00E7204E"/>
    <w:rsid w:val="00E752A7"/>
    <w:rsid w:val="00E814AF"/>
    <w:rsid w:val="00E845A3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521F"/>
    <w:rsid w:val="00F06058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61A90"/>
    <w:rsid w:val="00F76581"/>
    <w:rsid w:val="00FA2AD9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0D8D"/>
    <w:rsid w:val="00FC6A1F"/>
    <w:rsid w:val="00FC791B"/>
    <w:rsid w:val="00FD28EF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B97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F371-DDC3-497D-B631-207C4F18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9</cp:revision>
  <cp:lastPrinted>2021-06-17T18:16:00Z</cp:lastPrinted>
  <dcterms:created xsi:type="dcterms:W3CDTF">2021-07-28T17:51:00Z</dcterms:created>
  <dcterms:modified xsi:type="dcterms:W3CDTF">2021-07-28T18:28:00Z</dcterms:modified>
</cp:coreProperties>
</file>